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5C5" w:rsidRPr="00520117" w:rsidRDefault="00D838B9">
      <w:pPr>
        <w:spacing w:after="171" w:line="259" w:lineRule="auto"/>
        <w:jc w:val="center"/>
        <w:rPr>
          <w:lang w:val="ro-RO"/>
        </w:rPr>
      </w:pPr>
      <w:r w:rsidRPr="00520117">
        <w:rPr>
          <w:b/>
          <w:lang w:val="ro-RO"/>
        </w:rPr>
        <w:t xml:space="preserve">ANUNŢ </w:t>
      </w:r>
    </w:p>
    <w:p w:rsidR="009065C5" w:rsidRPr="00520117" w:rsidRDefault="00D838B9">
      <w:pPr>
        <w:spacing w:after="196" w:line="259" w:lineRule="auto"/>
        <w:jc w:val="center"/>
        <w:rPr>
          <w:lang w:val="ro-RO"/>
        </w:rPr>
      </w:pPr>
      <w:r w:rsidRPr="00520117">
        <w:rPr>
          <w:lang w:val="ro-RO"/>
        </w:rPr>
        <w:t xml:space="preserve">Examenul de Disertație la programul de studii </w:t>
      </w:r>
    </w:p>
    <w:p w:rsidR="009065C5" w:rsidRPr="00520117" w:rsidRDefault="00D838B9">
      <w:pPr>
        <w:spacing w:after="171" w:line="259" w:lineRule="auto"/>
        <w:jc w:val="center"/>
        <w:rPr>
          <w:lang w:val="ro-RO"/>
        </w:rPr>
      </w:pPr>
      <w:r w:rsidRPr="00520117">
        <w:rPr>
          <w:b/>
          <w:lang w:val="ro-RO"/>
        </w:rPr>
        <w:t xml:space="preserve">TEHNOLOGII AVANSATE ÎN PRELUCRAREA PETROLULUI </w:t>
      </w:r>
    </w:p>
    <w:p w:rsidR="009065C5" w:rsidRPr="00520117" w:rsidRDefault="00D838B9">
      <w:pPr>
        <w:spacing w:after="196" w:line="259" w:lineRule="auto"/>
        <w:ind w:right="6"/>
        <w:jc w:val="center"/>
        <w:rPr>
          <w:lang w:val="ro-RO"/>
        </w:rPr>
      </w:pPr>
      <w:r w:rsidRPr="00520117">
        <w:rPr>
          <w:b/>
          <w:lang w:val="ro-RO"/>
        </w:rPr>
        <w:t xml:space="preserve">SESIUNEA </w:t>
      </w:r>
      <w:r w:rsidR="002D5306">
        <w:rPr>
          <w:b/>
          <w:lang w:val="ro-RO"/>
        </w:rPr>
        <w:t>Februarie</w:t>
      </w:r>
      <w:r w:rsidRPr="00520117">
        <w:rPr>
          <w:lang w:val="ro-RO"/>
        </w:rPr>
        <w:t xml:space="preserve"> va avea loc </w:t>
      </w:r>
      <w:r w:rsidRPr="00520117">
        <w:rPr>
          <w:color w:val="auto"/>
          <w:lang w:val="ro-RO"/>
        </w:rPr>
        <w:t xml:space="preserve">în data de </w:t>
      </w:r>
      <w:r w:rsidR="00520117" w:rsidRPr="00520117">
        <w:rPr>
          <w:color w:val="auto"/>
          <w:lang w:val="ro-RO"/>
        </w:rPr>
        <w:t>14.</w:t>
      </w:r>
      <w:r w:rsidRPr="00520117">
        <w:rPr>
          <w:color w:val="auto"/>
          <w:lang w:val="ro-RO"/>
        </w:rPr>
        <w:t>0</w:t>
      </w:r>
      <w:r w:rsidR="002D5306">
        <w:rPr>
          <w:color w:val="auto"/>
          <w:lang w:val="ro-RO"/>
        </w:rPr>
        <w:t>2</w:t>
      </w:r>
      <w:r w:rsidRPr="00520117">
        <w:rPr>
          <w:color w:val="auto"/>
          <w:lang w:val="ro-RO"/>
        </w:rPr>
        <w:t>.202</w:t>
      </w:r>
      <w:r w:rsidR="002D5306">
        <w:rPr>
          <w:color w:val="auto"/>
          <w:lang w:val="ro-RO"/>
        </w:rPr>
        <w:t>5</w:t>
      </w:r>
      <w:r w:rsidRPr="00520117">
        <w:rPr>
          <w:color w:val="auto"/>
          <w:lang w:val="ro-RO"/>
        </w:rPr>
        <w:t xml:space="preserve">, ora </w:t>
      </w:r>
      <w:r w:rsidR="00520117" w:rsidRPr="00520117">
        <w:rPr>
          <w:color w:val="auto"/>
          <w:lang w:val="ro-RO"/>
        </w:rPr>
        <w:t>1</w:t>
      </w:r>
      <w:r w:rsidR="002D5306">
        <w:rPr>
          <w:color w:val="auto"/>
          <w:lang w:val="ro-RO"/>
        </w:rPr>
        <w:t>0</w:t>
      </w:r>
      <w:r w:rsidR="00520117" w:rsidRPr="00520117">
        <w:rPr>
          <w:color w:val="auto"/>
          <w:lang w:val="ro-RO"/>
        </w:rPr>
        <w:t>.30 la sala UNESCO</w:t>
      </w:r>
      <w:r w:rsidRPr="00520117">
        <w:rPr>
          <w:color w:val="auto"/>
          <w:lang w:val="ro-RO"/>
        </w:rPr>
        <w:t xml:space="preserve">. </w:t>
      </w:r>
    </w:p>
    <w:p w:rsidR="009065C5" w:rsidRPr="00520117" w:rsidRDefault="00D838B9" w:rsidP="00D838B9">
      <w:pPr>
        <w:spacing w:after="0"/>
        <w:ind w:left="0" w:right="0" w:hanging="14"/>
        <w:rPr>
          <w:lang w:val="ro-RO"/>
        </w:rPr>
      </w:pPr>
      <w:r w:rsidRPr="00520117">
        <w:rPr>
          <w:lang w:val="ro-RO"/>
        </w:rPr>
        <w:tab/>
      </w:r>
      <w:r w:rsidRPr="00520117">
        <w:rPr>
          <w:lang w:val="ro-RO"/>
        </w:rPr>
        <w:tab/>
        <w:t xml:space="preserve">Înscrierea candidaților se face cu cel puțin 3 zile calendaristice înainte de data examenului. </w:t>
      </w:r>
      <w:bookmarkStart w:id="0" w:name="_GoBack"/>
      <w:bookmarkEnd w:id="0"/>
    </w:p>
    <w:p w:rsidR="009065C5" w:rsidRPr="007E2FC6" w:rsidRDefault="00D838B9" w:rsidP="00D838B9">
      <w:pPr>
        <w:spacing w:after="0" w:line="276" w:lineRule="auto"/>
        <w:ind w:left="0" w:right="0" w:hanging="14"/>
        <w:rPr>
          <w:szCs w:val="24"/>
          <w:lang w:val="ro-RO"/>
        </w:rPr>
      </w:pPr>
      <w:r w:rsidRPr="00520117">
        <w:rPr>
          <w:lang w:val="ro-RO"/>
        </w:rPr>
        <w:tab/>
      </w:r>
      <w:r w:rsidRPr="00520117">
        <w:rPr>
          <w:lang w:val="ro-RO"/>
        </w:rPr>
        <w:tab/>
      </w:r>
      <w:r w:rsidRPr="007E2FC6">
        <w:rPr>
          <w:szCs w:val="24"/>
          <w:lang w:val="ro-RO"/>
        </w:rPr>
        <w:t xml:space="preserve">Fiecare absolvent trebuie să depună, în momentul înscrierii, la secretarul comisiei, într-un dosar plic, următoarele documente: </w:t>
      </w:r>
    </w:p>
    <w:p w:rsidR="009065C5" w:rsidRPr="007E2FC6" w:rsidRDefault="00D838B9" w:rsidP="00D838B9">
      <w:pPr>
        <w:numPr>
          <w:ilvl w:val="0"/>
          <w:numId w:val="1"/>
        </w:numPr>
        <w:spacing w:after="0" w:line="276" w:lineRule="auto"/>
        <w:ind w:right="0" w:hanging="260"/>
        <w:rPr>
          <w:szCs w:val="24"/>
          <w:lang w:val="ro-RO"/>
        </w:rPr>
      </w:pPr>
      <w:r w:rsidRPr="007E2FC6">
        <w:rPr>
          <w:szCs w:val="24"/>
          <w:lang w:val="ro-RO"/>
        </w:rPr>
        <w:t>cererea de însc</w:t>
      </w:r>
      <w:r w:rsidR="00520117" w:rsidRPr="007E2FC6">
        <w:rPr>
          <w:szCs w:val="24"/>
          <w:lang w:val="ro-RO"/>
        </w:rPr>
        <w:t xml:space="preserve">riere (Anexa </w:t>
      </w:r>
      <w:r w:rsidR="00A730EC">
        <w:rPr>
          <w:szCs w:val="24"/>
          <w:lang w:val="ro-RO"/>
        </w:rPr>
        <w:t>8</w:t>
      </w:r>
      <w:r w:rsidR="00520117" w:rsidRPr="007E2FC6">
        <w:rPr>
          <w:szCs w:val="24"/>
          <w:lang w:val="ro-RO"/>
        </w:rPr>
        <w:t xml:space="preserve"> – </w:t>
      </w:r>
      <w:r w:rsidR="00F05783" w:rsidRPr="007E2FC6">
        <w:rPr>
          <w:szCs w:val="24"/>
          <w:lang w:val="ro-RO"/>
        </w:rPr>
        <w:t>F 269.13/Ed.3)</w:t>
      </w:r>
    </w:p>
    <w:p w:rsidR="009065C5" w:rsidRPr="007E2FC6" w:rsidRDefault="00D838B9" w:rsidP="00D838B9">
      <w:pPr>
        <w:numPr>
          <w:ilvl w:val="0"/>
          <w:numId w:val="1"/>
        </w:numPr>
        <w:spacing w:after="0" w:line="276" w:lineRule="auto"/>
        <w:ind w:right="0" w:hanging="260"/>
        <w:rPr>
          <w:szCs w:val="24"/>
          <w:lang w:val="ro-RO"/>
        </w:rPr>
      </w:pPr>
      <w:r w:rsidRPr="007E2FC6">
        <w:rPr>
          <w:szCs w:val="24"/>
          <w:lang w:val="ro-RO"/>
        </w:rPr>
        <w:t>copie după cartea de identitate</w:t>
      </w:r>
      <w:r w:rsidR="00520117" w:rsidRPr="007E2FC6">
        <w:rPr>
          <w:szCs w:val="24"/>
          <w:lang w:val="ro-RO"/>
        </w:rPr>
        <w:t>;</w:t>
      </w:r>
      <w:r w:rsidRPr="007E2FC6">
        <w:rPr>
          <w:szCs w:val="24"/>
          <w:lang w:val="ro-RO"/>
        </w:rPr>
        <w:t xml:space="preserve"> </w:t>
      </w:r>
    </w:p>
    <w:p w:rsidR="009065C5" w:rsidRPr="007E2FC6" w:rsidRDefault="00520117" w:rsidP="00D838B9">
      <w:pPr>
        <w:numPr>
          <w:ilvl w:val="0"/>
          <w:numId w:val="1"/>
        </w:numPr>
        <w:spacing w:after="0" w:line="276" w:lineRule="auto"/>
        <w:ind w:right="0" w:hanging="260"/>
        <w:rPr>
          <w:szCs w:val="24"/>
          <w:lang w:val="ro-RO"/>
        </w:rPr>
      </w:pPr>
      <w:r w:rsidRPr="007E2FC6">
        <w:rPr>
          <w:szCs w:val="24"/>
          <w:lang w:val="ro-RO"/>
        </w:rPr>
        <w:t>nota de lichidare;</w:t>
      </w:r>
    </w:p>
    <w:p w:rsidR="009065C5" w:rsidRPr="007E2FC6" w:rsidRDefault="00D838B9" w:rsidP="00D838B9">
      <w:pPr>
        <w:numPr>
          <w:ilvl w:val="0"/>
          <w:numId w:val="1"/>
        </w:numPr>
        <w:spacing w:after="0" w:line="276" w:lineRule="auto"/>
        <w:ind w:right="0" w:hanging="260"/>
        <w:rPr>
          <w:szCs w:val="24"/>
          <w:lang w:val="ro-RO"/>
        </w:rPr>
      </w:pPr>
      <w:r w:rsidRPr="007E2FC6">
        <w:rPr>
          <w:szCs w:val="24"/>
          <w:lang w:val="ro-RO"/>
        </w:rPr>
        <w:t xml:space="preserve">pagina cu titlul lucrării (Anexa </w:t>
      </w:r>
      <w:r w:rsidR="00A730EC">
        <w:rPr>
          <w:szCs w:val="24"/>
          <w:lang w:val="ro-RO"/>
        </w:rPr>
        <w:t>6</w:t>
      </w:r>
      <w:r w:rsidRPr="007E2FC6">
        <w:rPr>
          <w:szCs w:val="24"/>
          <w:lang w:val="ro-RO"/>
        </w:rPr>
        <w:t xml:space="preserve"> – </w:t>
      </w:r>
      <w:r w:rsidR="00F05783" w:rsidRPr="007E2FC6">
        <w:rPr>
          <w:szCs w:val="24"/>
          <w:lang w:val="ro-RO"/>
        </w:rPr>
        <w:t>F 271.13/Ed.4</w:t>
      </w:r>
      <w:r w:rsidRPr="007E2FC6">
        <w:rPr>
          <w:szCs w:val="24"/>
          <w:lang w:val="ro-RO"/>
        </w:rPr>
        <w:t xml:space="preserve">), pagina cu datele inițiale pentru Lucrarea de disertație (Anexa </w:t>
      </w:r>
      <w:r w:rsidR="00A730EC">
        <w:rPr>
          <w:szCs w:val="24"/>
          <w:lang w:val="ro-RO"/>
        </w:rPr>
        <w:t>7</w:t>
      </w:r>
      <w:r w:rsidRPr="007E2FC6">
        <w:rPr>
          <w:szCs w:val="24"/>
          <w:lang w:val="ro-RO"/>
        </w:rPr>
        <w:t xml:space="preserve"> – </w:t>
      </w:r>
      <w:r w:rsidR="00F05783" w:rsidRPr="007E2FC6">
        <w:rPr>
          <w:szCs w:val="24"/>
          <w:lang w:val="ro-RO"/>
        </w:rPr>
        <w:t>F 272.13/Ed.3</w:t>
      </w:r>
      <w:r w:rsidRPr="007E2FC6">
        <w:rPr>
          <w:szCs w:val="24"/>
          <w:lang w:val="ro-RO"/>
        </w:rPr>
        <w:t xml:space="preserve">) Anexele </w:t>
      </w:r>
      <w:r w:rsidR="00A730EC">
        <w:rPr>
          <w:szCs w:val="24"/>
          <w:lang w:val="ro-RO"/>
        </w:rPr>
        <w:t>6</w:t>
      </w:r>
      <w:r w:rsidRPr="007E2FC6">
        <w:rPr>
          <w:szCs w:val="24"/>
          <w:lang w:val="ro-RO"/>
        </w:rPr>
        <w:t xml:space="preserve"> și </w:t>
      </w:r>
      <w:r w:rsidR="00A730EC">
        <w:rPr>
          <w:szCs w:val="24"/>
          <w:lang w:val="ro-RO"/>
        </w:rPr>
        <w:t>7</w:t>
      </w:r>
      <w:r w:rsidRPr="007E2FC6">
        <w:rPr>
          <w:szCs w:val="24"/>
          <w:lang w:val="ro-RO"/>
        </w:rPr>
        <w:t xml:space="preserve"> vor fi acceptate numai dacă acestea sunt completate și semnate, în original, de către absolvent, directorul de departament și conducătorul științific. Un al doilea exemplar din Anexele </w:t>
      </w:r>
      <w:r w:rsidR="00A730EC">
        <w:rPr>
          <w:szCs w:val="24"/>
          <w:lang w:val="ro-RO"/>
        </w:rPr>
        <w:t>6</w:t>
      </w:r>
      <w:r w:rsidRPr="007E2FC6">
        <w:rPr>
          <w:szCs w:val="24"/>
          <w:lang w:val="ro-RO"/>
        </w:rPr>
        <w:t xml:space="preserve"> și </w:t>
      </w:r>
      <w:r w:rsidR="00A730EC">
        <w:rPr>
          <w:szCs w:val="24"/>
          <w:lang w:val="ro-RO"/>
        </w:rPr>
        <w:t>7</w:t>
      </w:r>
      <w:r w:rsidRPr="007E2FC6">
        <w:rPr>
          <w:szCs w:val="24"/>
          <w:lang w:val="ro-RO"/>
        </w:rPr>
        <w:t xml:space="preserve">, completate și semnate, în original, sunt incluse și în lucrarea de disertație. </w:t>
      </w:r>
    </w:p>
    <w:p w:rsidR="00520117" w:rsidRPr="007E2FC6" w:rsidRDefault="00D838B9" w:rsidP="00D838B9">
      <w:pPr>
        <w:numPr>
          <w:ilvl w:val="0"/>
          <w:numId w:val="1"/>
        </w:numPr>
        <w:spacing w:after="0" w:line="276" w:lineRule="auto"/>
        <w:ind w:right="0" w:hanging="260"/>
        <w:rPr>
          <w:szCs w:val="24"/>
          <w:lang w:val="ro-RO"/>
        </w:rPr>
      </w:pPr>
      <w:r w:rsidRPr="007E2FC6">
        <w:rPr>
          <w:szCs w:val="24"/>
          <w:lang w:val="ro-RO"/>
        </w:rPr>
        <w:t>Lucrarea de disertație, în format tipărit și în format electronic (format PDF neprotejat, care să permită accesarea textului) și programul de simulare folos</w:t>
      </w:r>
      <w:r w:rsidR="00383E40" w:rsidRPr="007E2FC6">
        <w:rPr>
          <w:szCs w:val="24"/>
          <w:lang w:val="ro-RO"/>
        </w:rPr>
        <w:t xml:space="preserve">it în proiect (dacă este cazul). </w:t>
      </w:r>
      <w:r w:rsidR="00383E40" w:rsidRPr="00A17839">
        <w:rPr>
          <w:szCs w:val="24"/>
          <w:lang w:val="ro-RO"/>
        </w:rPr>
        <w:t xml:space="preserve">Lucrarea în format electronic (format PDF neprotejat, care să permită accesarea textului) se transmite de către fiecare absolvent prin email, secretarului de comisie, la adresa de email </w:t>
      </w:r>
      <w:r w:rsidR="00383E40">
        <w:rPr>
          <w:szCs w:val="24"/>
          <w:lang w:val="ro-RO"/>
        </w:rPr>
        <w:t xml:space="preserve">menționată mai jos. </w:t>
      </w:r>
      <w:r w:rsidR="00383E40" w:rsidRPr="00A17839">
        <w:rPr>
          <w:szCs w:val="24"/>
          <w:lang w:val="ro-RO"/>
        </w:rPr>
        <w:t>Nu se admit fişiere în alte formate sau pagini PDF având conținut scanat sau protejat. Pentru lucrările de disertație a căror tematică face obiectul unui Acord de confidențialitate (NDA) încheiat cu un agent economic, transmiterea în format electronic a lucrării se va face conform prevederilor stipulate în acord</w:t>
      </w:r>
      <w:r w:rsidR="00383E40">
        <w:rPr>
          <w:szCs w:val="24"/>
          <w:lang w:val="ro-RO"/>
        </w:rPr>
        <w:t>;</w:t>
      </w:r>
    </w:p>
    <w:p w:rsidR="002000EF" w:rsidRPr="007E2FC6" w:rsidRDefault="002000EF" w:rsidP="002000EF">
      <w:pPr>
        <w:spacing w:after="0" w:line="276" w:lineRule="auto"/>
        <w:ind w:left="-5" w:right="0"/>
        <w:rPr>
          <w:szCs w:val="24"/>
          <w:lang w:val="ro-RO"/>
        </w:rPr>
      </w:pPr>
      <w:r w:rsidRPr="007E2FC6">
        <w:rPr>
          <w:szCs w:val="24"/>
          <w:lang w:val="ro-RO"/>
        </w:rPr>
        <w:t xml:space="preserve">Ordinea documentelor din lucrarea de disertație va fi următoarea: </w:t>
      </w:r>
    </w:p>
    <w:p w:rsidR="002000EF" w:rsidRPr="007E2FC6" w:rsidRDefault="002000EF" w:rsidP="002000EF">
      <w:pPr>
        <w:pStyle w:val="ListParagraph"/>
        <w:numPr>
          <w:ilvl w:val="0"/>
          <w:numId w:val="4"/>
        </w:numPr>
        <w:spacing w:after="0" w:line="276" w:lineRule="auto"/>
        <w:ind w:right="0"/>
        <w:rPr>
          <w:szCs w:val="24"/>
          <w:lang w:val="ro-RO"/>
        </w:rPr>
      </w:pPr>
      <w:r w:rsidRPr="007E2FC6">
        <w:rPr>
          <w:szCs w:val="24"/>
          <w:lang w:val="ro-RO"/>
        </w:rPr>
        <w:t xml:space="preserve">pagina cu titlul lucrării (Anexa </w:t>
      </w:r>
      <w:r w:rsidR="00A730EC">
        <w:rPr>
          <w:szCs w:val="24"/>
          <w:lang w:val="ro-RO"/>
        </w:rPr>
        <w:t>6</w:t>
      </w:r>
      <w:r w:rsidRPr="007E2FC6">
        <w:rPr>
          <w:szCs w:val="24"/>
          <w:lang w:val="ro-RO"/>
        </w:rPr>
        <w:t xml:space="preserve"> – </w:t>
      </w:r>
      <w:r w:rsidR="00F05783" w:rsidRPr="007E2FC6">
        <w:rPr>
          <w:szCs w:val="24"/>
          <w:lang w:val="ro-RO"/>
        </w:rPr>
        <w:t>F 271.13/Ed.4</w:t>
      </w:r>
      <w:r w:rsidRPr="007E2FC6">
        <w:rPr>
          <w:szCs w:val="24"/>
          <w:lang w:val="ro-RO"/>
        </w:rPr>
        <w:t>);</w:t>
      </w:r>
    </w:p>
    <w:p w:rsidR="002000EF" w:rsidRPr="007E2FC6" w:rsidRDefault="002000EF" w:rsidP="002000EF">
      <w:pPr>
        <w:pStyle w:val="ListParagraph"/>
        <w:numPr>
          <w:ilvl w:val="0"/>
          <w:numId w:val="4"/>
        </w:numPr>
        <w:spacing w:after="0" w:line="276" w:lineRule="auto"/>
        <w:ind w:right="0"/>
        <w:rPr>
          <w:szCs w:val="24"/>
          <w:lang w:val="ro-RO"/>
        </w:rPr>
      </w:pPr>
      <w:r w:rsidRPr="007E2FC6">
        <w:rPr>
          <w:szCs w:val="24"/>
          <w:lang w:val="ro-RO"/>
        </w:rPr>
        <w:t xml:space="preserve">pagina cu datele inițiale pentru Lucrarea de disertație (Anexa </w:t>
      </w:r>
      <w:r w:rsidR="00A730EC">
        <w:rPr>
          <w:szCs w:val="24"/>
          <w:lang w:val="ro-RO"/>
        </w:rPr>
        <w:t>7</w:t>
      </w:r>
      <w:r w:rsidRPr="007E2FC6">
        <w:rPr>
          <w:szCs w:val="24"/>
          <w:lang w:val="ro-RO"/>
        </w:rPr>
        <w:t xml:space="preserve"> – </w:t>
      </w:r>
      <w:r w:rsidR="00F05783" w:rsidRPr="007E2FC6">
        <w:rPr>
          <w:szCs w:val="24"/>
          <w:lang w:val="ro-RO"/>
        </w:rPr>
        <w:t>F 272.13/Ed.3</w:t>
      </w:r>
      <w:r w:rsidRPr="007E2FC6">
        <w:rPr>
          <w:szCs w:val="24"/>
          <w:lang w:val="ro-RO"/>
        </w:rPr>
        <w:t>);</w:t>
      </w:r>
    </w:p>
    <w:p w:rsidR="002000EF" w:rsidRPr="007E2FC6" w:rsidRDefault="002000EF" w:rsidP="002000EF">
      <w:pPr>
        <w:pStyle w:val="ListParagraph"/>
        <w:numPr>
          <w:ilvl w:val="0"/>
          <w:numId w:val="4"/>
        </w:numPr>
        <w:spacing w:after="0" w:line="276" w:lineRule="auto"/>
        <w:ind w:right="0"/>
        <w:rPr>
          <w:szCs w:val="24"/>
          <w:lang w:val="ro-RO"/>
        </w:rPr>
      </w:pPr>
      <w:r w:rsidRPr="007E2FC6">
        <w:rPr>
          <w:szCs w:val="24"/>
          <w:lang w:val="ro-RO"/>
        </w:rPr>
        <w:t>cuprinsul lucrării de disertație, urmat de conținutul acesteia.</w:t>
      </w:r>
    </w:p>
    <w:p w:rsidR="00520117" w:rsidRPr="007E2FC6" w:rsidRDefault="00520117" w:rsidP="00520117">
      <w:pPr>
        <w:numPr>
          <w:ilvl w:val="0"/>
          <w:numId w:val="1"/>
        </w:numPr>
        <w:spacing w:after="0" w:line="276" w:lineRule="auto"/>
        <w:ind w:right="0" w:hanging="260"/>
        <w:rPr>
          <w:szCs w:val="24"/>
          <w:lang w:val="ro-RO"/>
        </w:rPr>
      </w:pPr>
      <w:r w:rsidRPr="007E2FC6">
        <w:rPr>
          <w:szCs w:val="24"/>
          <w:lang w:val="ro-RO"/>
        </w:rPr>
        <w:t>Raportul de similitudini</w:t>
      </w:r>
      <w:r w:rsidR="00383E40" w:rsidRPr="007E2FC6">
        <w:rPr>
          <w:szCs w:val="24"/>
          <w:lang w:val="ro-RO"/>
        </w:rPr>
        <w:t xml:space="preserve"> (Anexa 14 – </w:t>
      </w:r>
      <w:r w:rsidR="00F05783" w:rsidRPr="007E2FC6">
        <w:rPr>
          <w:szCs w:val="24"/>
          <w:lang w:val="ro-RO"/>
        </w:rPr>
        <w:t>F 659.24/Ed.1</w:t>
      </w:r>
      <w:r w:rsidR="00383E40" w:rsidRPr="007E2FC6">
        <w:rPr>
          <w:szCs w:val="24"/>
          <w:lang w:val="ro-RO"/>
        </w:rPr>
        <w:t>)</w:t>
      </w:r>
      <w:r w:rsidRPr="007E2FC6">
        <w:rPr>
          <w:szCs w:val="24"/>
          <w:lang w:val="ro-RO"/>
        </w:rPr>
        <w:t>. Analiza și interpretarea rezultatului raportului de similitudini va fi realizat de către conducătorii științifici ai lucrărilor</w:t>
      </w:r>
      <w:r w:rsidRPr="00A17839">
        <w:rPr>
          <w:szCs w:val="24"/>
          <w:lang w:val="ro-RO"/>
        </w:rPr>
        <w:t xml:space="preserve"> de disertație</w:t>
      </w:r>
      <w:r>
        <w:rPr>
          <w:szCs w:val="24"/>
          <w:lang w:val="ro-RO"/>
        </w:rPr>
        <w:t xml:space="preserve">. </w:t>
      </w:r>
      <w:r w:rsidRPr="00A17839">
        <w:rPr>
          <w:szCs w:val="24"/>
          <w:lang w:val="ro-RO"/>
        </w:rPr>
        <w:t xml:space="preserve">Procentul maxim de similitudine acceptat pentru lucrările de disertație va fi de 25%. </w:t>
      </w:r>
    </w:p>
    <w:p w:rsidR="009065C5" w:rsidRPr="007E2FC6" w:rsidRDefault="00D838B9" w:rsidP="00520117">
      <w:pPr>
        <w:numPr>
          <w:ilvl w:val="0"/>
          <w:numId w:val="1"/>
        </w:numPr>
        <w:spacing w:after="0" w:line="276" w:lineRule="auto"/>
        <w:ind w:right="0" w:hanging="260"/>
        <w:rPr>
          <w:szCs w:val="24"/>
          <w:lang w:val="ro-RO"/>
        </w:rPr>
      </w:pPr>
      <w:r w:rsidRPr="007E2FC6">
        <w:rPr>
          <w:szCs w:val="24"/>
          <w:lang w:val="ro-RO"/>
        </w:rPr>
        <w:t xml:space="preserve">copie după chitanța privind plata taxei de examinare în cuantum de 200 lei în cazul candidaților la examenul de finalizare a studiilor proveniți dintre absolvenții Universității Petrol-Gaze din Ploiești care repetă examenul sau care nu l-au susținut în primii doi ani de la absolvire. </w:t>
      </w:r>
    </w:p>
    <w:p w:rsidR="009065C5" w:rsidRPr="007E2FC6" w:rsidRDefault="002000EF" w:rsidP="00D838B9">
      <w:pPr>
        <w:spacing w:after="0" w:line="276" w:lineRule="auto"/>
        <w:ind w:left="-5" w:right="0"/>
        <w:rPr>
          <w:szCs w:val="24"/>
          <w:lang w:val="ro-RO"/>
        </w:rPr>
      </w:pPr>
      <w:r w:rsidRPr="007E2FC6">
        <w:rPr>
          <w:szCs w:val="24"/>
          <w:lang w:val="ro-RO"/>
        </w:rPr>
        <w:tab/>
      </w:r>
      <w:r w:rsidRPr="007E2FC6">
        <w:rPr>
          <w:szCs w:val="24"/>
          <w:lang w:val="ro-RO"/>
        </w:rPr>
        <w:tab/>
      </w:r>
      <w:r w:rsidRPr="007E2FC6">
        <w:rPr>
          <w:szCs w:val="24"/>
          <w:lang w:val="ro-RO"/>
        </w:rPr>
        <w:tab/>
      </w:r>
      <w:r w:rsidR="00D838B9" w:rsidRPr="007E2FC6">
        <w:rPr>
          <w:szCs w:val="24"/>
          <w:lang w:val="ro-RO"/>
        </w:rPr>
        <w:t xml:space="preserve">Toate anexele pot fi descărcate de pe pagina de internet a facultății https://tpp.upgploiesti.ro/educatie /Master/Lucrare de disertație </w:t>
      </w:r>
    </w:p>
    <w:p w:rsidR="009065C5" w:rsidRPr="007E2FC6" w:rsidRDefault="00D838B9" w:rsidP="00D838B9">
      <w:pPr>
        <w:spacing w:after="0" w:line="276" w:lineRule="auto"/>
        <w:ind w:left="-5" w:right="0"/>
        <w:rPr>
          <w:szCs w:val="24"/>
          <w:lang w:val="ro-RO"/>
        </w:rPr>
      </w:pPr>
      <w:r w:rsidRPr="007E2FC6">
        <w:rPr>
          <w:szCs w:val="24"/>
          <w:lang w:val="ro-RO"/>
        </w:rPr>
        <w:tab/>
      </w:r>
      <w:r w:rsidRPr="007E2FC6">
        <w:rPr>
          <w:szCs w:val="24"/>
          <w:lang w:val="ro-RO"/>
        </w:rPr>
        <w:tab/>
      </w:r>
      <w:r w:rsidRPr="007E2FC6">
        <w:rPr>
          <w:szCs w:val="24"/>
          <w:lang w:val="ro-RO"/>
        </w:rPr>
        <w:tab/>
        <w:t xml:space="preserve">Dosarul de înscriere împreună cu Lucrarea de disertație în format scris și electronic (CD sau </w:t>
      </w:r>
      <w:r w:rsidR="00520117" w:rsidRPr="007E2FC6">
        <w:rPr>
          <w:szCs w:val="24"/>
          <w:lang w:val="ro-RO"/>
        </w:rPr>
        <w:t>email</w:t>
      </w:r>
      <w:r w:rsidRPr="007E2FC6">
        <w:rPr>
          <w:szCs w:val="24"/>
          <w:lang w:val="ro-RO"/>
        </w:rPr>
        <w:t xml:space="preserve">) se vor depune la secretarul comisiei, Șef lucr. dr. ing. Cristina Dușescu - Vasile, </w:t>
      </w:r>
      <w:r w:rsidR="002D5306">
        <w:rPr>
          <w:szCs w:val="24"/>
          <w:lang w:val="ro-RO"/>
        </w:rPr>
        <w:t>la Decanat</w:t>
      </w:r>
      <w:r w:rsidRPr="007E2FC6">
        <w:rPr>
          <w:szCs w:val="24"/>
          <w:lang w:val="ro-RO"/>
        </w:rPr>
        <w:t xml:space="preserve">. </w:t>
      </w:r>
    </w:p>
    <w:p w:rsidR="009065C5" w:rsidRPr="00520117" w:rsidRDefault="00520117" w:rsidP="00D838B9">
      <w:pPr>
        <w:spacing w:after="0" w:line="276" w:lineRule="auto"/>
        <w:ind w:left="-5" w:right="0"/>
        <w:rPr>
          <w:lang w:val="ro-RO"/>
        </w:rPr>
      </w:pPr>
      <w:r>
        <w:rPr>
          <w:lang w:val="ro-RO"/>
        </w:rPr>
        <w:lastRenderedPageBreak/>
        <w:tab/>
      </w:r>
      <w:r>
        <w:rPr>
          <w:lang w:val="ro-RO"/>
        </w:rPr>
        <w:tab/>
      </w:r>
      <w:r>
        <w:rPr>
          <w:lang w:val="ro-RO"/>
        </w:rPr>
        <w:tab/>
      </w:r>
      <w:r w:rsidR="00D838B9" w:rsidRPr="00520117">
        <w:rPr>
          <w:lang w:val="ro-RO"/>
        </w:rPr>
        <w:t xml:space="preserve">De asemenea, studenții vor transmite prezentarea Power Point prin email, pe adresa secretarului comisiei de susținere a </w:t>
      </w:r>
      <w:r w:rsidR="007E2FC6">
        <w:rPr>
          <w:lang w:val="ro-RO"/>
        </w:rPr>
        <w:t>l</w:t>
      </w:r>
      <w:r w:rsidR="00D838B9" w:rsidRPr="00520117">
        <w:rPr>
          <w:lang w:val="ro-RO"/>
        </w:rPr>
        <w:t xml:space="preserve">ucrării de disertație (cdusescu@upg-ploiesti.ro). </w:t>
      </w:r>
    </w:p>
    <w:p w:rsidR="00F87267" w:rsidRDefault="00F87267" w:rsidP="00F87267">
      <w:pPr>
        <w:spacing w:after="160" w:line="259" w:lineRule="auto"/>
        <w:ind w:right="1053"/>
        <w:jc w:val="right"/>
        <w:rPr>
          <w:lang w:val="ro-RO"/>
        </w:rPr>
      </w:pPr>
    </w:p>
    <w:p w:rsidR="00F87267" w:rsidRPr="00520117" w:rsidRDefault="00D838B9" w:rsidP="00F87267">
      <w:pPr>
        <w:spacing w:after="160" w:line="259" w:lineRule="auto"/>
        <w:ind w:right="1053"/>
        <w:jc w:val="right"/>
        <w:rPr>
          <w:lang w:val="ro-RO"/>
        </w:rPr>
      </w:pPr>
      <w:r w:rsidRPr="00520117">
        <w:rPr>
          <w:lang w:val="ro-RO"/>
        </w:rPr>
        <w:t xml:space="preserve">Președinte comisie, </w:t>
      </w:r>
      <w:r w:rsidR="00F87267">
        <w:rPr>
          <w:lang w:val="ro-RO"/>
        </w:rPr>
        <w:tab/>
      </w:r>
      <w:r w:rsidR="00F87267">
        <w:rPr>
          <w:lang w:val="ro-RO"/>
        </w:rPr>
        <w:tab/>
      </w:r>
      <w:r w:rsidR="00F87267">
        <w:rPr>
          <w:lang w:val="ro-RO"/>
        </w:rPr>
        <w:tab/>
      </w:r>
      <w:r w:rsidR="00F87267">
        <w:rPr>
          <w:lang w:val="ro-RO"/>
        </w:rPr>
        <w:tab/>
      </w:r>
      <w:r w:rsidR="00F87267">
        <w:rPr>
          <w:lang w:val="ro-RO"/>
        </w:rPr>
        <w:tab/>
      </w:r>
      <w:r w:rsidR="00F87267" w:rsidRPr="00520117">
        <w:rPr>
          <w:lang w:val="ro-RO"/>
        </w:rPr>
        <w:t xml:space="preserve">Secretar comisie, </w:t>
      </w:r>
    </w:p>
    <w:p w:rsidR="00F87267" w:rsidRPr="00520117" w:rsidRDefault="00F87267" w:rsidP="00F87267">
      <w:pPr>
        <w:spacing w:after="160" w:line="259" w:lineRule="auto"/>
        <w:ind w:right="295"/>
        <w:jc w:val="right"/>
        <w:rPr>
          <w:lang w:val="ro-RO"/>
        </w:rPr>
      </w:pPr>
      <w:r>
        <w:rPr>
          <w:lang w:val="ro-RO"/>
        </w:rPr>
        <w:t xml:space="preserve">  </w:t>
      </w:r>
      <w:r w:rsidR="00D838B9" w:rsidRPr="00520117">
        <w:rPr>
          <w:lang w:val="ro-RO"/>
        </w:rPr>
        <w:t xml:space="preserve">Conf. dr. ing. Neagu Mihaela </w:t>
      </w:r>
      <w:r>
        <w:rPr>
          <w:lang w:val="ro-RO"/>
        </w:rPr>
        <w:tab/>
      </w:r>
      <w:r>
        <w:rPr>
          <w:lang w:val="ro-RO"/>
        </w:rPr>
        <w:tab/>
      </w:r>
      <w:r w:rsidRPr="00520117">
        <w:rPr>
          <w:lang w:val="ro-RO"/>
        </w:rPr>
        <w:t xml:space="preserve">Șef lucr dr ing. Dușescu – Vasile Cristina  </w:t>
      </w:r>
    </w:p>
    <w:p w:rsidR="009065C5" w:rsidRPr="00520117" w:rsidRDefault="009065C5" w:rsidP="00D838B9">
      <w:pPr>
        <w:spacing w:after="0" w:line="276" w:lineRule="auto"/>
        <w:ind w:left="-5" w:right="0"/>
        <w:rPr>
          <w:lang w:val="ro-RO"/>
        </w:rPr>
      </w:pPr>
    </w:p>
    <w:sectPr w:rsidR="009065C5" w:rsidRPr="00520117">
      <w:pgSz w:w="11906" w:h="16838"/>
      <w:pgMar w:top="1440" w:right="1413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018CB"/>
    <w:multiLevelType w:val="hybridMultilevel"/>
    <w:tmpl w:val="B7E440D8"/>
    <w:lvl w:ilvl="0" w:tplc="FF7E19EC">
      <w:start w:val="13"/>
      <w:numFmt w:val="bullet"/>
      <w:lvlText w:val="-"/>
      <w:lvlJc w:val="left"/>
      <w:pPr>
        <w:ind w:left="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0" w:hanging="360"/>
      </w:pPr>
      <w:rPr>
        <w:rFonts w:ascii="Wingdings" w:hAnsi="Wingdings" w:hint="default"/>
      </w:rPr>
    </w:lvl>
  </w:abstractNum>
  <w:abstractNum w:abstractNumId="1" w15:restartNumberingAfterBreak="0">
    <w:nsid w:val="25C94138"/>
    <w:multiLevelType w:val="hybridMultilevel"/>
    <w:tmpl w:val="79288B2A"/>
    <w:lvl w:ilvl="0" w:tplc="52527F18">
      <w:start w:val="1"/>
      <w:numFmt w:val="lowerLetter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E0FE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EEB4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CC35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0E3E4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D636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2E0D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FA7FA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D29B8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C4127E8"/>
    <w:multiLevelType w:val="hybridMultilevel"/>
    <w:tmpl w:val="96548668"/>
    <w:lvl w:ilvl="0" w:tplc="79BEE786">
      <w:start w:val="13"/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3" w15:restartNumberingAfterBreak="0">
    <w:nsid w:val="6F420DFF"/>
    <w:multiLevelType w:val="hybridMultilevel"/>
    <w:tmpl w:val="6C427DDC"/>
    <w:lvl w:ilvl="0" w:tplc="CFB00B72">
      <w:start w:val="13"/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5C5"/>
    <w:rsid w:val="000E469C"/>
    <w:rsid w:val="002000EF"/>
    <w:rsid w:val="002D5306"/>
    <w:rsid w:val="00383E40"/>
    <w:rsid w:val="00520117"/>
    <w:rsid w:val="00641482"/>
    <w:rsid w:val="007E2FC6"/>
    <w:rsid w:val="009065C5"/>
    <w:rsid w:val="00A730EC"/>
    <w:rsid w:val="00B01D11"/>
    <w:rsid w:val="00CF4AC1"/>
    <w:rsid w:val="00D838B9"/>
    <w:rsid w:val="00F05783"/>
    <w:rsid w:val="00F8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496A2D"/>
  <w15:docId w15:val="{3858CC03-3F4D-4F54-9ED2-F3E043EB2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89" w:line="270" w:lineRule="auto"/>
      <w:ind w:left="10" w:right="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38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464</Words>
  <Characters>2656</Characters>
  <Application>Microsoft Office Word</Application>
  <DocSecurity>0</DocSecurity>
  <Lines>45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Windows User</cp:lastModifiedBy>
  <cp:revision>2</cp:revision>
  <cp:lastPrinted>2024-03-04T13:17:00Z</cp:lastPrinted>
  <dcterms:created xsi:type="dcterms:W3CDTF">2025-02-12T15:53:00Z</dcterms:created>
  <dcterms:modified xsi:type="dcterms:W3CDTF">2025-02-12T15:53:00Z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36ae5dc5ce61a8a2e16507b3c9add783fd4b75f08c5dbb44c505f60add72685b</vt:lpwstr>
  </property>
</Properties>
</file>